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CDBCE" w14:textId="3B64C0BC" w:rsidR="00252957" w:rsidRDefault="0061190F">
      <w:pPr>
        <w:rPr>
          <w:rFonts w:ascii="黑体" w:eastAsia="黑体"/>
          <w:bCs/>
          <w:szCs w:val="32"/>
        </w:rPr>
      </w:pPr>
      <w:r>
        <w:rPr>
          <w:rFonts w:ascii="黑体" w:eastAsia="黑体" w:hint="eastAsia"/>
          <w:bCs/>
          <w:szCs w:val="32"/>
        </w:rPr>
        <w:t>附件</w:t>
      </w:r>
      <w:r w:rsidR="00E06148">
        <w:rPr>
          <w:rFonts w:ascii="黑体" w:eastAsia="黑体"/>
          <w:bCs/>
          <w:szCs w:val="32"/>
        </w:rPr>
        <w:t>1</w:t>
      </w:r>
    </w:p>
    <w:p w14:paraId="69C96066" w14:textId="77777777" w:rsidR="00252957" w:rsidRDefault="0061190F">
      <w:pPr>
        <w:spacing w:line="0" w:lineRule="atLeast"/>
        <w:rPr>
          <w:rFonts w:ascii="方正小标宋简体" w:eastAsia="方正小标宋简体" w:hAnsi="宋体" w:cs="宋体"/>
          <w:sz w:val="40"/>
          <w:szCs w:val="40"/>
        </w:rPr>
      </w:pPr>
      <w:r>
        <w:rPr>
          <w:rFonts w:ascii="方正小标宋简体" w:eastAsia="方正小标宋简体" w:hAnsi="宋体" w:cs="宋体" w:hint="eastAsia"/>
          <w:sz w:val="40"/>
          <w:szCs w:val="40"/>
        </w:rPr>
        <w:t xml:space="preserve">　　　</w:t>
      </w:r>
    </w:p>
    <w:p w14:paraId="6D841EEA" w14:textId="77777777" w:rsidR="00252957" w:rsidRDefault="0061190F">
      <w:pPr>
        <w:spacing w:line="0" w:lineRule="atLeast"/>
        <w:ind w:firstLineChars="200" w:firstLine="800"/>
        <w:rPr>
          <w:rFonts w:ascii="仿宋_GB2312"/>
          <w:szCs w:val="32"/>
        </w:rPr>
      </w:pPr>
      <w:r>
        <w:rPr>
          <w:rFonts w:ascii="方正小标宋简体" w:eastAsia="方正小标宋简体" w:hAnsi="宋体" w:cs="宋体" w:hint="eastAsia"/>
          <w:sz w:val="40"/>
          <w:szCs w:val="40"/>
        </w:rPr>
        <w:t>新昌县教育体育局关于报请登记编号的函</w:t>
      </w:r>
    </w:p>
    <w:p w14:paraId="00A2EC80" w14:textId="77777777" w:rsidR="00252957" w:rsidRDefault="0061190F">
      <w:pPr>
        <w:jc w:val="center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新教体〔</w:t>
      </w:r>
      <w:r>
        <w:rPr>
          <w:rFonts w:ascii="仿宋_GB2312" w:hint="eastAsia"/>
          <w:szCs w:val="32"/>
        </w:rPr>
        <w:t>2020</w:t>
      </w:r>
      <w:r>
        <w:rPr>
          <w:rFonts w:ascii="仿宋_GB2312" w:hint="eastAsia"/>
          <w:szCs w:val="32"/>
        </w:rPr>
        <w:t>〕</w:t>
      </w:r>
      <w:r>
        <w:rPr>
          <w:rFonts w:ascii="仿宋_GB2312" w:hint="eastAsia"/>
          <w:szCs w:val="32"/>
        </w:rPr>
        <w:t>03</w:t>
      </w:r>
      <w:r>
        <w:rPr>
          <w:rFonts w:ascii="仿宋_GB2312" w:hint="eastAsia"/>
          <w:szCs w:val="32"/>
        </w:rPr>
        <w:t>号</w:t>
      </w:r>
    </w:p>
    <w:p w14:paraId="055796C9" w14:textId="77777777" w:rsidR="00252957" w:rsidRDefault="00252957">
      <w:pPr>
        <w:rPr>
          <w:rFonts w:ascii="仿宋_GB2312"/>
          <w:szCs w:val="32"/>
        </w:rPr>
      </w:pPr>
    </w:p>
    <w:p w14:paraId="0C405DE9" w14:textId="77777777" w:rsidR="00252957" w:rsidRDefault="0061190F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新昌县司法局：</w:t>
      </w:r>
    </w:p>
    <w:p w14:paraId="1C5F7E29" w14:textId="77777777" w:rsidR="00252957" w:rsidRDefault="0061190F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</w:t>
      </w:r>
      <w:r>
        <w:rPr>
          <w:rFonts w:ascii="仿宋_GB2312" w:hint="eastAsia"/>
          <w:szCs w:val="32"/>
        </w:rPr>
        <w:t>现将我单位制定的《新昌县教体系统校园公开招聘工作实施办法（试行）》（新教体〔</w:t>
      </w:r>
      <w:r>
        <w:rPr>
          <w:rFonts w:ascii="仿宋_GB2312" w:hint="eastAsia"/>
          <w:szCs w:val="32"/>
        </w:rPr>
        <w:t>2020</w:t>
      </w:r>
      <w:r>
        <w:rPr>
          <w:rFonts w:ascii="仿宋_GB2312" w:hint="eastAsia"/>
          <w:szCs w:val="32"/>
        </w:rPr>
        <w:t>〕</w:t>
      </w:r>
      <w:r>
        <w:rPr>
          <w:rFonts w:ascii="仿宋_GB2312" w:hint="eastAsia"/>
          <w:szCs w:val="32"/>
        </w:rPr>
        <w:t>41</w:t>
      </w:r>
      <w:r>
        <w:rPr>
          <w:rFonts w:ascii="仿宋_GB2312" w:hint="eastAsia"/>
          <w:szCs w:val="32"/>
        </w:rPr>
        <w:t>号），按照《新昌县人民政府关于推行行政规范性文件“三统一”制度的意见》（新政发〔</w:t>
      </w:r>
      <w:r>
        <w:rPr>
          <w:rFonts w:ascii="仿宋_GB2312" w:hint="eastAsia"/>
          <w:szCs w:val="32"/>
        </w:rPr>
        <w:t>2013</w:t>
      </w:r>
      <w:r>
        <w:rPr>
          <w:rFonts w:ascii="仿宋_GB2312" w:hint="eastAsia"/>
          <w:szCs w:val="32"/>
        </w:rPr>
        <w:t>〕</w:t>
      </w:r>
      <w:r>
        <w:rPr>
          <w:rFonts w:ascii="仿宋_GB2312" w:hint="eastAsia"/>
          <w:szCs w:val="32"/>
        </w:rPr>
        <w:t>41</w:t>
      </w:r>
      <w:r>
        <w:rPr>
          <w:rFonts w:ascii="仿宋_GB2312" w:hint="eastAsia"/>
          <w:szCs w:val="32"/>
        </w:rPr>
        <w:t>号）的规定，报请统一登记、统一编号。</w:t>
      </w:r>
    </w:p>
    <w:p w14:paraId="16779C2E" w14:textId="77777777" w:rsidR="00252957" w:rsidRDefault="0061190F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</w:t>
      </w:r>
      <w:r>
        <w:rPr>
          <w:rFonts w:ascii="仿宋_GB2312" w:hint="eastAsia"/>
          <w:szCs w:val="32"/>
        </w:rPr>
        <w:t>文件制定程序说明（如实选择）：</w:t>
      </w:r>
    </w:p>
    <w:p w14:paraId="05AF5FFD" w14:textId="77777777" w:rsidR="00252957" w:rsidRDefault="0061190F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</w:t>
      </w:r>
      <w:r>
        <w:rPr>
          <w:rFonts w:ascii="仿宋_GB2312" w:hint="eastAsia"/>
          <w:szCs w:val="32"/>
        </w:rPr>
        <w:t>（一）是否经调研论证。（否</w:t>
      </w:r>
      <w:r>
        <w:rPr>
          <w:rFonts w:ascii="仿宋_GB2312" w:hint="eastAsia"/>
          <w:szCs w:val="32"/>
        </w:rPr>
        <w:t xml:space="preserve"> </w:t>
      </w:r>
      <w:r>
        <w:rPr>
          <w:rFonts w:ascii="仿宋_GB2312" w:hint="eastAsia"/>
          <w:szCs w:val="32"/>
        </w:rPr>
        <w:t>）</w:t>
      </w:r>
    </w:p>
    <w:p w14:paraId="34022721" w14:textId="77777777" w:rsidR="00252957" w:rsidRDefault="0061190F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</w:t>
      </w:r>
      <w:r>
        <w:rPr>
          <w:rFonts w:ascii="仿宋_GB2312" w:hint="eastAsia"/>
          <w:szCs w:val="32"/>
        </w:rPr>
        <w:t>（二）是否经公开征求意见。（是</w:t>
      </w:r>
      <w:r>
        <w:rPr>
          <w:rFonts w:ascii="仿宋_GB2312" w:hint="eastAsia"/>
          <w:szCs w:val="32"/>
        </w:rPr>
        <w:t xml:space="preserve"> </w:t>
      </w:r>
      <w:r>
        <w:rPr>
          <w:rFonts w:ascii="仿宋_GB2312" w:hint="eastAsia"/>
          <w:szCs w:val="32"/>
        </w:rPr>
        <w:t>）</w:t>
      </w:r>
    </w:p>
    <w:p w14:paraId="51A3FBFF" w14:textId="77777777" w:rsidR="00252957" w:rsidRDefault="0061190F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</w:t>
      </w:r>
      <w:r>
        <w:rPr>
          <w:rFonts w:ascii="仿宋_GB2312" w:hint="eastAsia"/>
          <w:szCs w:val="32"/>
        </w:rPr>
        <w:t>（三）是否经本机关法制机构合法性审查。（是）</w:t>
      </w:r>
    </w:p>
    <w:p w14:paraId="1B074BC4" w14:textId="77777777" w:rsidR="00252957" w:rsidRDefault="0061190F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</w:t>
      </w:r>
      <w:r>
        <w:rPr>
          <w:rFonts w:ascii="仿宋_GB2312" w:hint="eastAsia"/>
          <w:szCs w:val="32"/>
        </w:rPr>
        <w:t>（四）是否经本机关负责人集体讨论。（是）</w:t>
      </w:r>
    </w:p>
    <w:p w14:paraId="01F267C9" w14:textId="77777777" w:rsidR="00252957" w:rsidRDefault="0061190F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</w:t>
      </w:r>
      <w:r>
        <w:rPr>
          <w:rFonts w:ascii="仿宋_GB2312" w:hint="eastAsia"/>
          <w:szCs w:val="32"/>
        </w:rPr>
        <w:t>（五）是否经本机关主要负责人（或者其授权的其他</w:t>
      </w:r>
      <w:r>
        <w:rPr>
          <w:rFonts w:ascii="仿宋_GB2312" w:hint="eastAsia"/>
          <w:szCs w:val="32"/>
        </w:rPr>
        <w:t>负责人）签署。（是）</w:t>
      </w:r>
    </w:p>
    <w:p w14:paraId="4B844BBB" w14:textId="77777777" w:rsidR="00252957" w:rsidRDefault="0061190F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</w:t>
      </w:r>
      <w:r>
        <w:rPr>
          <w:rFonts w:ascii="仿宋_GB2312" w:hint="eastAsia"/>
          <w:szCs w:val="32"/>
        </w:rPr>
        <w:t>（六）是否简化制定程序。（是）</w:t>
      </w:r>
    </w:p>
    <w:p w14:paraId="2D5A2A3E" w14:textId="77777777" w:rsidR="00252957" w:rsidRDefault="0061190F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</w:t>
      </w:r>
      <w:r>
        <w:rPr>
          <w:rFonts w:ascii="仿宋_GB2312" w:hint="eastAsia"/>
          <w:szCs w:val="32"/>
        </w:rPr>
        <w:t>（七）需要说明的情况</w:t>
      </w:r>
      <w:r>
        <w:rPr>
          <w:rFonts w:ascii="仿宋_GB2312" w:hint="eastAsia"/>
          <w:szCs w:val="32"/>
        </w:rPr>
        <w:t>:</w:t>
      </w:r>
      <w:r>
        <w:rPr>
          <w:rFonts w:ascii="仿宋_GB2312"/>
          <w:szCs w:val="32"/>
        </w:rPr>
        <w:t>因为</w:t>
      </w:r>
      <w:r>
        <w:rPr>
          <w:rFonts w:ascii="仿宋_GB2312" w:hint="eastAsia"/>
          <w:szCs w:val="32"/>
        </w:rPr>
        <w:t>教师招聘实施时间紧急</w:t>
      </w:r>
      <w:r>
        <w:rPr>
          <w:rFonts w:ascii="仿宋_GB2312"/>
          <w:szCs w:val="32"/>
        </w:rPr>
        <w:t>，</w:t>
      </w:r>
      <w:r>
        <w:rPr>
          <w:rFonts w:ascii="仿宋_GB2312" w:hint="eastAsia"/>
          <w:szCs w:val="32"/>
        </w:rPr>
        <w:t>本文件内容是根据《浙江省事业单位公开招聘人员暂行办法》《绍兴市事业单位公开招聘工作实施细则（试行）》精神，结合新昌县</w:t>
      </w:r>
      <w:proofErr w:type="gramStart"/>
      <w:r>
        <w:rPr>
          <w:rFonts w:ascii="仿宋_GB2312" w:hint="eastAsia"/>
          <w:szCs w:val="32"/>
        </w:rPr>
        <w:t>教体系统</w:t>
      </w:r>
      <w:proofErr w:type="gramEnd"/>
      <w:r>
        <w:rPr>
          <w:rFonts w:ascii="仿宋_GB2312" w:hint="eastAsia"/>
          <w:szCs w:val="32"/>
        </w:rPr>
        <w:t>招聘教师的实际需要</w:t>
      </w:r>
      <w:r>
        <w:rPr>
          <w:rFonts w:ascii="仿宋_GB2312"/>
          <w:szCs w:val="32"/>
        </w:rPr>
        <w:t>即时制定，经</w:t>
      </w:r>
      <w:r>
        <w:rPr>
          <w:rFonts w:ascii="仿宋_GB2312"/>
          <w:szCs w:val="32"/>
        </w:rPr>
        <w:lastRenderedPageBreak/>
        <w:t>本机关主要负责人批准，文件制定程序简化。</w:t>
      </w:r>
    </w:p>
    <w:p w14:paraId="771346D1" w14:textId="77777777" w:rsidR="00252957" w:rsidRDefault="0061190F">
      <w:pPr>
        <w:wordWrap w:val="0"/>
        <w:ind w:right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　　　　　　　　　　　　　　　　</w:t>
      </w:r>
    </w:p>
    <w:p w14:paraId="3990A5E7" w14:textId="77777777" w:rsidR="00252957" w:rsidRDefault="0061190F">
      <w:pPr>
        <w:wordWrap w:val="0"/>
        <w:ind w:right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　　　　　　　　　　　　　　　</w:t>
      </w:r>
    </w:p>
    <w:p w14:paraId="7D3970FF" w14:textId="77777777" w:rsidR="00252957" w:rsidRDefault="0061190F">
      <w:pPr>
        <w:wordWrap w:val="0"/>
        <w:ind w:right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　　　　　　　　　　　　　　　</w:t>
      </w:r>
    </w:p>
    <w:p w14:paraId="1FB0DDED" w14:textId="77777777" w:rsidR="00252957" w:rsidRDefault="00252957">
      <w:pPr>
        <w:wordWrap w:val="0"/>
        <w:ind w:right="632"/>
        <w:rPr>
          <w:rFonts w:ascii="仿宋_GB2312"/>
          <w:szCs w:val="32"/>
        </w:rPr>
      </w:pPr>
    </w:p>
    <w:p w14:paraId="5F3E872A" w14:textId="77777777" w:rsidR="00252957" w:rsidRDefault="0061190F">
      <w:pPr>
        <w:wordWrap w:val="0"/>
        <w:ind w:right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　　　　　　　　　　　　　　　新昌县教育体育局</w:t>
      </w:r>
    </w:p>
    <w:p w14:paraId="7CD44DB1" w14:textId="77777777" w:rsidR="00252957" w:rsidRDefault="0061190F">
      <w:pPr>
        <w:ind w:right="948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</w:t>
      </w:r>
      <w:r>
        <w:rPr>
          <w:rFonts w:ascii="仿宋_GB2312" w:hint="eastAsia"/>
          <w:szCs w:val="32"/>
        </w:rPr>
        <w:t xml:space="preserve">　　　　　　</w:t>
      </w:r>
      <w:r>
        <w:rPr>
          <w:rFonts w:ascii="仿宋_GB2312" w:hint="eastAsia"/>
          <w:szCs w:val="32"/>
        </w:rPr>
        <w:t xml:space="preserve">   </w:t>
      </w:r>
      <w:r>
        <w:rPr>
          <w:rFonts w:ascii="仿宋_GB2312" w:hint="eastAsia"/>
          <w:szCs w:val="32"/>
        </w:rPr>
        <w:t xml:space="preserve">　</w:t>
      </w:r>
      <w:r>
        <w:rPr>
          <w:rFonts w:ascii="仿宋_GB2312" w:hint="eastAsia"/>
          <w:szCs w:val="32"/>
        </w:rPr>
        <w:t xml:space="preserve"> 2020</w:t>
      </w:r>
      <w:r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>10</w:t>
      </w:r>
      <w:r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>20</w:t>
      </w:r>
      <w:r>
        <w:rPr>
          <w:rFonts w:ascii="仿宋_GB2312" w:hint="eastAsia"/>
          <w:szCs w:val="32"/>
        </w:rPr>
        <w:t>日</w:t>
      </w:r>
    </w:p>
    <w:p w14:paraId="77B56DAB" w14:textId="77777777" w:rsidR="00252957" w:rsidRDefault="00252957">
      <w:pPr>
        <w:ind w:right="948"/>
        <w:rPr>
          <w:rFonts w:ascii="仿宋_GB2312"/>
          <w:szCs w:val="32"/>
        </w:rPr>
      </w:pPr>
    </w:p>
    <w:p w14:paraId="063D2865" w14:textId="77777777" w:rsidR="00252957" w:rsidRDefault="00252957"/>
    <w:sectPr w:rsidR="0025295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F7037" w14:textId="77777777" w:rsidR="0061190F" w:rsidRDefault="0061190F">
      <w:r>
        <w:separator/>
      </w:r>
    </w:p>
  </w:endnote>
  <w:endnote w:type="continuationSeparator" w:id="0">
    <w:p w14:paraId="02E2319B" w14:textId="77777777" w:rsidR="0061190F" w:rsidRDefault="0061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11BE4" w14:textId="77777777" w:rsidR="0061190F" w:rsidRDefault="0061190F">
      <w:r>
        <w:separator/>
      </w:r>
    </w:p>
  </w:footnote>
  <w:footnote w:type="continuationSeparator" w:id="0">
    <w:p w14:paraId="04D3B743" w14:textId="77777777" w:rsidR="0061190F" w:rsidRDefault="0061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7224C" w14:textId="77777777" w:rsidR="00252957" w:rsidRDefault="0025295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5CC224F"/>
    <w:rsid w:val="00140F46"/>
    <w:rsid w:val="00252957"/>
    <w:rsid w:val="004C7284"/>
    <w:rsid w:val="006066B0"/>
    <w:rsid w:val="0061190F"/>
    <w:rsid w:val="00832864"/>
    <w:rsid w:val="009C0DB0"/>
    <w:rsid w:val="00E06148"/>
    <w:rsid w:val="01A51231"/>
    <w:rsid w:val="01F27E7A"/>
    <w:rsid w:val="073D6C37"/>
    <w:rsid w:val="09DA78C1"/>
    <w:rsid w:val="0A1D58EA"/>
    <w:rsid w:val="0B093737"/>
    <w:rsid w:val="0D622AB8"/>
    <w:rsid w:val="179F6B7F"/>
    <w:rsid w:val="1A0D0ADF"/>
    <w:rsid w:val="233C19F8"/>
    <w:rsid w:val="23A146BA"/>
    <w:rsid w:val="24630E74"/>
    <w:rsid w:val="24D713D7"/>
    <w:rsid w:val="2565057A"/>
    <w:rsid w:val="25A10CA9"/>
    <w:rsid w:val="2A41013A"/>
    <w:rsid w:val="2D4D617C"/>
    <w:rsid w:val="2D9C5CB5"/>
    <w:rsid w:val="2E164FD1"/>
    <w:rsid w:val="2E234E08"/>
    <w:rsid w:val="2F303484"/>
    <w:rsid w:val="305C007D"/>
    <w:rsid w:val="3089705C"/>
    <w:rsid w:val="31A1731B"/>
    <w:rsid w:val="33455623"/>
    <w:rsid w:val="33B3666A"/>
    <w:rsid w:val="34B32091"/>
    <w:rsid w:val="3C0215F7"/>
    <w:rsid w:val="3CB83629"/>
    <w:rsid w:val="3CEF15B6"/>
    <w:rsid w:val="451C238B"/>
    <w:rsid w:val="45CC224F"/>
    <w:rsid w:val="46BA5B61"/>
    <w:rsid w:val="48232F83"/>
    <w:rsid w:val="49402183"/>
    <w:rsid w:val="4A517120"/>
    <w:rsid w:val="508D3242"/>
    <w:rsid w:val="537D0285"/>
    <w:rsid w:val="56AA0161"/>
    <w:rsid w:val="57EF025E"/>
    <w:rsid w:val="629B754D"/>
    <w:rsid w:val="63232AB6"/>
    <w:rsid w:val="6E896B95"/>
    <w:rsid w:val="70E37C3D"/>
    <w:rsid w:val="7D30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29DEE"/>
  <w15:docId w15:val="{94E8A986-F5F9-47E5-81F2-7714B09E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eastAsia="仿宋_GB2312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</Words>
  <Characters>479</Characters>
  <Application>Microsoft Office Word</Application>
  <DocSecurity>0</DocSecurity>
  <Lines>3</Lines>
  <Paragraphs>1</Paragraphs>
  <ScaleCrop>false</ScaleCrop>
  <Company>P R C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2020-03-02T06:48:00Z</dcterms:created>
  <dcterms:modified xsi:type="dcterms:W3CDTF">2020-10-21T08:52:00Z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