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300" w:lineRule="exact"/>
        <w:ind w:firstLine="2331" w:firstLineChars="645"/>
        <w:jc w:val="left"/>
        <w:rPr>
          <w:rFonts w:hint="eastAsia" w:eastAsia="黑体"/>
          <w:b/>
          <w:szCs w:val="21"/>
        </w:rPr>
      </w:pPr>
      <w:r>
        <w:rPr>
          <w:rFonts w:hint="eastAsia" w:eastAsia="黑体"/>
          <w:b/>
          <w:sz w:val="36"/>
          <w:szCs w:val="36"/>
          <w:lang w:val="en-US" w:eastAsia="zh-CN"/>
        </w:rPr>
        <w:t>房屋及场地</w:t>
      </w:r>
      <w:r>
        <w:rPr>
          <w:rFonts w:hint="eastAsia" w:eastAsia="黑体"/>
          <w:b/>
          <w:sz w:val="36"/>
          <w:szCs w:val="36"/>
        </w:rPr>
        <w:t>租赁合同</w:t>
      </w:r>
      <w:r>
        <w:rPr>
          <w:rFonts w:hint="eastAsia" w:eastAsia="黑体"/>
          <w:b/>
          <w:szCs w:val="21"/>
        </w:rPr>
        <w:t>（样本）</w:t>
      </w:r>
    </w:p>
    <w:p>
      <w:pPr>
        <w:adjustRightInd w:val="0"/>
        <w:snapToGrid w:val="0"/>
        <w:spacing w:beforeLines="50" w:line="300" w:lineRule="exact"/>
        <w:ind w:firstLine="1360" w:firstLineChars="645"/>
        <w:jc w:val="left"/>
        <w:rPr>
          <w:rFonts w:hint="eastAsia" w:eastAsia="黑体"/>
          <w:b/>
          <w:szCs w:val="21"/>
        </w:rPr>
      </w:pP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出租方：</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b/>
          <w:sz w:val="24"/>
          <w:szCs w:val="24"/>
          <w:u w:val="single"/>
          <w:lang w:val="en-US" w:eastAsia="zh-CN"/>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u w:val="single"/>
        </w:rPr>
      </w:pPr>
      <w:r>
        <w:rPr>
          <w:rFonts w:hint="eastAsia" w:ascii="宋体" w:hAnsi="宋体" w:eastAsia="宋体" w:cs="宋体"/>
          <w:b/>
          <w:sz w:val="24"/>
          <w:szCs w:val="24"/>
        </w:rPr>
        <w:t>承租方：</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 xml:space="preserve">               </w:t>
      </w:r>
      <w:r>
        <w:rPr>
          <w:rFonts w:hint="eastAsia" w:ascii="宋体" w:hAnsi="宋体" w:eastAsia="宋体" w:cs="宋体"/>
          <w:b/>
          <w:sz w:val="24"/>
          <w:szCs w:val="24"/>
          <w:u w:val="single"/>
        </w:rPr>
        <w:t xml:space="preserve">     </w:t>
      </w:r>
    </w:p>
    <w:p>
      <w:pPr>
        <w:pStyle w:val="2"/>
        <w:keepNext w:val="0"/>
        <w:keepLines w:val="0"/>
        <w:pageBreakBefore w:val="0"/>
        <w:widowControl w:val="0"/>
        <w:kinsoku/>
        <w:wordWrap/>
        <w:overflowPunct/>
        <w:topLinePunct w:val="0"/>
        <w:autoSpaceDE/>
        <w:autoSpaceDN/>
        <w:bidi w:val="0"/>
        <w:adjustRightInd w:val="0"/>
        <w:snapToGrid w:val="0"/>
        <w:spacing w:line="260" w:lineRule="exact"/>
        <w:ind w:firstLine="361"/>
        <w:jc w:val="left"/>
        <w:textAlignment w:val="auto"/>
        <w:rPr>
          <w:rFonts w:hint="eastAsia" w:ascii="宋体" w:hAnsi="宋体" w:eastAsia="宋体" w:cs="宋体"/>
          <w:b/>
          <w:sz w:val="24"/>
          <w:szCs w:val="24"/>
        </w:rPr>
      </w:pPr>
      <w:r>
        <w:rPr>
          <w:rFonts w:hint="eastAsia" w:ascii="宋体" w:hAnsi="宋体" w:eastAsia="宋体" w:cs="宋体"/>
          <w:b/>
          <w:sz w:val="24"/>
          <w:szCs w:val="24"/>
        </w:rPr>
        <w:t>根据《中华人民共和国合同法》及有关规定，为明确出租双方的权利义务关系，经双方协商一致，签订本合同。</w:t>
      </w:r>
    </w:p>
    <w:p>
      <w:pPr>
        <w:keepNext w:val="0"/>
        <w:keepLines w:val="0"/>
        <w:pageBreakBefore w:val="0"/>
        <w:widowControl w:val="0"/>
        <w:kinsoku/>
        <w:wordWrap/>
        <w:overflowPunct/>
        <w:topLinePunct w:val="0"/>
        <w:autoSpaceDE/>
        <w:autoSpaceDN/>
        <w:bidi w:val="0"/>
        <w:adjustRightInd w:val="0"/>
        <w:snapToGrid w:val="0"/>
        <w:spacing w:line="260" w:lineRule="exact"/>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第一条、出租方自愿将座落在</w:t>
      </w:r>
      <w:r>
        <w:rPr>
          <w:rFonts w:hint="eastAsia" w:ascii="宋体" w:hAnsi="宋体" w:eastAsia="宋体" w:cs="宋体"/>
          <w:b/>
          <w:sz w:val="24"/>
          <w:szCs w:val="24"/>
          <w:u w:val="single"/>
        </w:rPr>
        <w:t xml:space="preserve"> </w:t>
      </w:r>
      <w:r>
        <w:rPr>
          <w:rFonts w:hint="eastAsia" w:ascii="宋体" w:hAnsi="宋体" w:eastAsia="宋体" w:cs="宋体"/>
          <w:b/>
          <w:bCs/>
          <w:sz w:val="24"/>
          <w:szCs w:val="24"/>
          <w:u w:val="single"/>
          <w:lang w:val="en-US" w:eastAsia="zh-CN"/>
        </w:rPr>
        <w:t>新昌县三花路67、69、71、73、75、77、79、81、83、85号（锦</w:t>
      </w:r>
      <w:r>
        <w:rPr>
          <w:rFonts w:hint="eastAsia" w:ascii="宋体" w:hAnsi="宋体" w:cs="宋体"/>
          <w:b/>
          <w:bCs/>
          <w:sz w:val="24"/>
          <w:szCs w:val="24"/>
          <w:u w:val="single"/>
          <w:lang w:val="en-US" w:eastAsia="zh-CN"/>
        </w:rPr>
        <w:t>洲</w:t>
      </w:r>
      <w:r>
        <w:rPr>
          <w:rFonts w:hint="eastAsia" w:ascii="宋体" w:hAnsi="宋体" w:eastAsia="宋体" w:cs="宋体"/>
          <w:b/>
          <w:bCs/>
          <w:sz w:val="24"/>
          <w:szCs w:val="24"/>
          <w:u w:val="single"/>
          <w:lang w:val="en-US" w:eastAsia="zh-CN"/>
        </w:rPr>
        <w:t>府24幢）的商铺五年租赁权</w:t>
      </w:r>
      <w:r>
        <w:rPr>
          <w:rFonts w:hint="eastAsia" w:ascii="宋体" w:hAnsi="宋体" w:eastAsia="宋体" w:cs="宋体"/>
          <w:sz w:val="24"/>
          <w:szCs w:val="24"/>
          <w:lang w:val="en-US" w:eastAsia="zh-CN"/>
        </w:rPr>
        <w:t>，</w:t>
      </w:r>
      <w:r>
        <w:rPr>
          <w:rFonts w:hint="eastAsia" w:ascii="宋体" w:hAnsi="宋体" w:eastAsia="宋体" w:cs="宋体"/>
          <w:b/>
          <w:sz w:val="24"/>
          <w:szCs w:val="24"/>
          <w:lang w:val="en-US" w:eastAsia="zh-CN"/>
        </w:rPr>
        <w:t xml:space="preserve">房屋建设面积约为634.5平方米, </w:t>
      </w:r>
      <w:r>
        <w:rPr>
          <w:rFonts w:hint="eastAsia" w:ascii="宋体" w:hAnsi="宋体" w:eastAsia="宋体" w:cs="宋体"/>
          <w:b/>
          <w:sz w:val="24"/>
          <w:szCs w:val="24"/>
        </w:rPr>
        <w:t>出租给承租方作</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营业使用</w:t>
      </w:r>
      <w:r>
        <w:rPr>
          <w:rFonts w:hint="eastAsia" w:ascii="宋体" w:hAnsi="宋体" w:eastAsia="宋体" w:cs="宋体"/>
          <w:b/>
          <w:sz w:val="24"/>
          <w:szCs w:val="24"/>
          <w:u w:val="single"/>
        </w:rPr>
        <w:t xml:space="preserve">  </w:t>
      </w:r>
      <w:r>
        <w:rPr>
          <w:rFonts w:hint="eastAsia" w:ascii="宋体" w:hAnsi="宋体" w:eastAsia="宋体" w:cs="宋体"/>
          <w:b/>
          <w:sz w:val="24"/>
          <w:szCs w:val="24"/>
        </w:rPr>
        <w:t>使用。承租方已对出租方所要出租的</w:t>
      </w:r>
      <w:r>
        <w:rPr>
          <w:rFonts w:hint="eastAsia" w:ascii="宋体" w:hAnsi="宋体" w:eastAsia="宋体" w:cs="宋体"/>
          <w:b/>
          <w:sz w:val="24"/>
          <w:szCs w:val="24"/>
          <w:lang w:val="en-US" w:eastAsia="zh-CN"/>
        </w:rPr>
        <w:t>房屋及场地</w:t>
      </w:r>
      <w:r>
        <w:rPr>
          <w:rFonts w:hint="eastAsia" w:ascii="宋体" w:hAnsi="宋体" w:eastAsia="宋体" w:cs="宋体"/>
          <w:b/>
          <w:sz w:val="24"/>
          <w:szCs w:val="24"/>
        </w:rPr>
        <w:t>做了充分了解，愿意承租该</w:t>
      </w:r>
      <w:r>
        <w:rPr>
          <w:rFonts w:hint="eastAsia" w:ascii="宋体" w:hAnsi="宋体" w:eastAsia="宋体" w:cs="宋体"/>
          <w:b/>
          <w:sz w:val="24"/>
          <w:szCs w:val="24"/>
          <w:lang w:eastAsia="zh-CN"/>
        </w:rPr>
        <w:t>房屋及场地</w:t>
      </w:r>
      <w:r>
        <w:rPr>
          <w:rFonts w:hint="eastAsia" w:ascii="宋体" w:hAnsi="宋体" w:eastAsia="宋体" w:cs="宋体"/>
          <w:b/>
          <w:sz w:val="24"/>
          <w:szCs w:val="24"/>
        </w:rPr>
        <w:t>。</w:t>
      </w:r>
    </w:p>
    <w:p>
      <w:pPr>
        <w:keepNext w:val="0"/>
        <w:keepLines w:val="0"/>
        <w:pageBreakBefore w:val="0"/>
        <w:widowControl w:val="0"/>
        <w:kinsoku/>
        <w:wordWrap/>
        <w:overflowPunct/>
        <w:topLinePunct w:val="0"/>
        <w:autoSpaceDE/>
        <w:autoSpaceDN/>
        <w:bidi w:val="0"/>
        <w:adjustRightInd w:val="0"/>
        <w:snapToGrid w:val="0"/>
        <w:spacing w:line="260" w:lineRule="exact"/>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第二条、租赁期限、租金和租金的交纳：</w:t>
      </w:r>
    </w:p>
    <w:p>
      <w:pPr>
        <w:keepNext w:val="0"/>
        <w:keepLines w:val="0"/>
        <w:pageBreakBefore w:val="0"/>
        <w:widowControl w:val="0"/>
        <w:kinsoku/>
        <w:wordWrap/>
        <w:overflowPunct/>
        <w:topLinePunct w:val="0"/>
        <w:autoSpaceDE/>
        <w:autoSpaceDN/>
        <w:bidi w:val="0"/>
        <w:adjustRightInd w:val="0"/>
        <w:snapToGrid w:val="0"/>
        <w:spacing w:line="260" w:lineRule="exact"/>
        <w:ind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租赁期共 </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五</w:t>
      </w:r>
      <w:r>
        <w:rPr>
          <w:rFonts w:hint="eastAsia" w:ascii="宋体" w:hAnsi="宋体" w:eastAsia="宋体" w:cs="宋体"/>
          <w:b/>
          <w:sz w:val="24"/>
          <w:szCs w:val="24"/>
          <w:u w:val="single"/>
        </w:rPr>
        <w:t xml:space="preserve"> </w:t>
      </w:r>
      <w:r>
        <w:rPr>
          <w:rFonts w:hint="eastAsia" w:ascii="宋体" w:hAnsi="宋体" w:eastAsia="宋体" w:cs="宋体"/>
          <w:b/>
          <w:sz w:val="24"/>
          <w:szCs w:val="24"/>
        </w:rPr>
        <w:t>年，出</w:t>
      </w:r>
      <w:bookmarkStart w:id="0" w:name="_GoBack"/>
      <w:bookmarkEnd w:id="0"/>
      <w:r>
        <w:rPr>
          <w:rFonts w:hint="eastAsia" w:ascii="宋体" w:hAnsi="宋体" w:eastAsia="宋体" w:cs="宋体"/>
          <w:b/>
          <w:sz w:val="24"/>
          <w:szCs w:val="24"/>
        </w:rPr>
        <w:t>租方从</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202</w:t>
      </w:r>
      <w:r>
        <w:rPr>
          <w:rFonts w:hint="eastAsia" w:ascii="宋体" w:hAnsi="宋体" w:cs="宋体"/>
          <w:b/>
          <w:sz w:val="24"/>
          <w:szCs w:val="24"/>
          <w:u w:val="single"/>
          <w:lang w:val="en-US" w:eastAsia="zh-CN"/>
        </w:rPr>
        <w:t>3</w:t>
      </w:r>
      <w:r>
        <w:rPr>
          <w:rFonts w:hint="eastAsia" w:ascii="宋体" w:hAnsi="宋体" w:eastAsia="宋体" w:cs="宋体"/>
          <w:b/>
          <w:sz w:val="24"/>
          <w:szCs w:val="24"/>
          <w:u w:val="single"/>
        </w:rPr>
        <w:t xml:space="preserve"> </w:t>
      </w:r>
      <w:r>
        <w:rPr>
          <w:rFonts w:hint="eastAsia" w:ascii="宋体" w:hAnsi="宋体" w:eastAsia="宋体" w:cs="宋体"/>
          <w:b/>
          <w:sz w:val="24"/>
          <w:szCs w:val="24"/>
        </w:rPr>
        <w:t>年</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6</w:t>
      </w:r>
      <w:r>
        <w:rPr>
          <w:rFonts w:hint="eastAsia" w:ascii="宋体" w:hAnsi="宋体" w:eastAsia="宋体" w:cs="宋体"/>
          <w:b/>
          <w:sz w:val="24"/>
          <w:szCs w:val="24"/>
          <w:u w:val="single"/>
        </w:rPr>
        <w:t xml:space="preserve"> </w:t>
      </w:r>
      <w:r>
        <w:rPr>
          <w:rFonts w:hint="eastAsia" w:ascii="宋体" w:hAnsi="宋体" w:eastAsia="宋体" w:cs="宋体"/>
          <w:b/>
          <w:sz w:val="24"/>
          <w:szCs w:val="24"/>
        </w:rPr>
        <w:t>月</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20</w:t>
      </w:r>
      <w:r>
        <w:rPr>
          <w:rFonts w:hint="eastAsia" w:ascii="宋体" w:hAnsi="宋体" w:eastAsia="宋体" w:cs="宋体"/>
          <w:b/>
          <w:sz w:val="24"/>
          <w:szCs w:val="24"/>
        </w:rPr>
        <w:t>日起至</w:t>
      </w:r>
      <w:r>
        <w:rPr>
          <w:rFonts w:hint="eastAsia" w:ascii="宋体" w:hAnsi="宋体" w:eastAsia="宋体" w:cs="宋体"/>
          <w:b/>
          <w:sz w:val="24"/>
          <w:szCs w:val="24"/>
          <w:u w:val="single"/>
        </w:rPr>
        <w:t xml:space="preserve"> </w:t>
      </w:r>
      <w:r>
        <w:rPr>
          <w:rFonts w:hint="eastAsia" w:ascii="宋体" w:hAnsi="宋体" w:eastAsia="宋体" w:cs="宋体"/>
          <w:b/>
          <w:sz w:val="24"/>
          <w:szCs w:val="24"/>
          <w:u w:val="single"/>
          <w:lang w:val="en-US" w:eastAsia="zh-CN"/>
        </w:rPr>
        <w:t>202</w:t>
      </w:r>
      <w:r>
        <w:rPr>
          <w:rFonts w:hint="eastAsia" w:ascii="宋体" w:hAnsi="宋体" w:cs="宋体"/>
          <w:b/>
          <w:sz w:val="24"/>
          <w:szCs w:val="24"/>
          <w:u w:val="single"/>
          <w:lang w:val="en-US" w:eastAsia="zh-CN"/>
        </w:rPr>
        <w:t>8</w:t>
      </w:r>
      <w:r>
        <w:rPr>
          <w:rFonts w:hint="eastAsia" w:ascii="宋体" w:hAnsi="宋体" w:eastAsia="宋体" w:cs="宋体"/>
          <w:b/>
          <w:sz w:val="24"/>
          <w:szCs w:val="24"/>
          <w:u w:val="single"/>
        </w:rPr>
        <w:t xml:space="preserve"> </w:t>
      </w:r>
      <w:r>
        <w:rPr>
          <w:rFonts w:hint="eastAsia" w:ascii="宋体" w:hAnsi="宋体" w:eastAsia="宋体" w:cs="宋体"/>
          <w:b/>
          <w:sz w:val="24"/>
          <w:szCs w:val="24"/>
        </w:rPr>
        <w:t>年</w:t>
      </w:r>
      <w:r>
        <w:rPr>
          <w:rFonts w:hint="eastAsia" w:ascii="宋体" w:hAnsi="宋体" w:cs="宋体"/>
          <w:b/>
          <w:sz w:val="24"/>
          <w:szCs w:val="24"/>
          <w:u w:val="single"/>
          <w:lang w:val="en-US" w:eastAsia="zh-CN"/>
        </w:rPr>
        <w:t>6</w:t>
      </w:r>
      <w:r>
        <w:rPr>
          <w:rFonts w:hint="eastAsia" w:ascii="宋体" w:hAnsi="宋体" w:eastAsia="宋体" w:cs="宋体"/>
          <w:b/>
          <w:sz w:val="24"/>
          <w:szCs w:val="24"/>
          <w:u w:val="single"/>
        </w:rPr>
        <w:t xml:space="preserve"> </w:t>
      </w:r>
      <w:r>
        <w:rPr>
          <w:rFonts w:hint="eastAsia" w:ascii="宋体" w:hAnsi="宋体" w:eastAsia="宋体" w:cs="宋体"/>
          <w:b/>
          <w:sz w:val="24"/>
          <w:szCs w:val="24"/>
        </w:rPr>
        <w:t>月</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19</w:t>
      </w:r>
      <w:r>
        <w:rPr>
          <w:rFonts w:hint="eastAsia" w:ascii="宋体" w:hAnsi="宋体" w:eastAsia="宋体" w:cs="宋体"/>
          <w:b/>
          <w:sz w:val="24"/>
          <w:szCs w:val="24"/>
        </w:rPr>
        <w:t>日</w:t>
      </w:r>
      <w:r>
        <w:rPr>
          <w:rFonts w:hint="eastAsia" w:ascii="宋体" w:hAnsi="宋体" w:eastAsia="宋体" w:cs="宋体"/>
          <w:b/>
          <w:sz w:val="24"/>
          <w:szCs w:val="24"/>
          <w:lang w:val="en-US" w:eastAsia="zh-CN"/>
        </w:rPr>
        <w:t>止</w:t>
      </w:r>
      <w:r>
        <w:rPr>
          <w:rFonts w:hint="eastAsia" w:ascii="宋体" w:hAnsi="宋体" w:eastAsia="宋体" w:cs="宋体"/>
          <w:b/>
          <w:sz w:val="24"/>
          <w:szCs w:val="24"/>
        </w:rPr>
        <w:t>收回。</w:t>
      </w:r>
    </w:p>
    <w:p>
      <w:pPr>
        <w:keepNext w:val="0"/>
        <w:keepLines w:val="0"/>
        <w:pageBreakBefore w:val="0"/>
        <w:widowControl w:val="0"/>
        <w:kinsoku/>
        <w:wordWrap/>
        <w:overflowPunct/>
        <w:topLinePunct w:val="0"/>
        <w:autoSpaceDE/>
        <w:autoSpaceDN/>
        <w:bidi w:val="0"/>
        <w:adjustRightInd w:val="0"/>
        <w:snapToGrid w:val="0"/>
        <w:spacing w:line="260" w:lineRule="exact"/>
        <w:ind w:firstLine="482" w:firstLineChars="200"/>
        <w:jc w:val="left"/>
        <w:textAlignment w:val="auto"/>
        <w:rPr>
          <w:rFonts w:hint="default" w:ascii="宋体" w:hAnsi="宋体" w:eastAsia="宋体" w:cs="宋体"/>
          <w:b/>
          <w:sz w:val="24"/>
          <w:szCs w:val="24"/>
          <w:u w:val="none"/>
          <w:lang w:val="en-US" w:eastAsia="zh-CN"/>
        </w:rPr>
      </w:pPr>
      <w:r>
        <w:rPr>
          <w:rFonts w:hint="eastAsia" w:ascii="宋体" w:hAnsi="宋体" w:eastAsia="宋体" w:cs="宋体"/>
          <w:b/>
          <w:sz w:val="24"/>
          <w:szCs w:val="24"/>
        </w:rPr>
        <w:t>租金总额</w:t>
      </w:r>
      <w:r>
        <w:rPr>
          <w:rFonts w:hint="eastAsia" w:ascii="宋体" w:hAnsi="宋体" w:eastAsia="宋体" w:cs="宋体"/>
          <w:b/>
          <w:sz w:val="24"/>
          <w:szCs w:val="24"/>
          <w:u w:val="single"/>
        </w:rPr>
        <w:t xml:space="preserve">      </w:t>
      </w:r>
      <w:r>
        <w:rPr>
          <w:rFonts w:hint="eastAsia" w:ascii="宋体" w:hAnsi="宋体" w:eastAsia="宋体" w:cs="宋体"/>
          <w:b/>
          <w:sz w:val="24"/>
          <w:szCs w:val="24"/>
        </w:rPr>
        <w:t>万元，即</w:t>
      </w:r>
      <w:r>
        <w:rPr>
          <w:rFonts w:hint="eastAsia" w:ascii="宋体" w:hAnsi="宋体" w:eastAsia="宋体" w:cs="宋体"/>
          <w:b/>
          <w:sz w:val="24"/>
          <w:szCs w:val="24"/>
          <w:u w:val="single"/>
        </w:rPr>
        <w:t xml:space="preserve">       </w:t>
      </w:r>
      <w:r>
        <w:rPr>
          <w:rFonts w:hint="eastAsia" w:ascii="宋体" w:hAnsi="宋体" w:eastAsia="宋体" w:cs="宋体"/>
          <w:b/>
          <w:sz w:val="24"/>
          <w:szCs w:val="24"/>
        </w:rPr>
        <w:t>万元/每年。交纳方法：</w:t>
      </w:r>
      <w:r>
        <w:rPr>
          <w:rFonts w:hint="eastAsia" w:ascii="宋体" w:hAnsi="宋体" w:eastAsia="宋体" w:cs="宋体"/>
          <w:b/>
          <w:sz w:val="24"/>
          <w:szCs w:val="24"/>
          <w:u w:val="none"/>
        </w:rPr>
        <w:t xml:space="preserve">①第一年，拍卖成交后，按拍卖文件所规定付款时间即 </w:t>
      </w:r>
      <w:r>
        <w:rPr>
          <w:rFonts w:hint="eastAsia" w:ascii="宋体" w:hAnsi="宋体" w:eastAsia="宋体" w:cs="宋体"/>
          <w:b/>
          <w:sz w:val="24"/>
          <w:szCs w:val="24"/>
          <w:u w:val="none"/>
          <w:lang w:val="en-US" w:eastAsia="zh-CN"/>
        </w:rPr>
        <w:t>202</w:t>
      </w:r>
      <w:r>
        <w:rPr>
          <w:rFonts w:hint="eastAsia" w:ascii="宋体" w:hAnsi="宋体" w:cs="宋体"/>
          <w:b/>
          <w:sz w:val="24"/>
          <w:szCs w:val="24"/>
          <w:u w:val="none"/>
          <w:lang w:val="en-US" w:eastAsia="zh-CN"/>
        </w:rPr>
        <w:t>3</w:t>
      </w:r>
      <w:r>
        <w:rPr>
          <w:rFonts w:hint="eastAsia" w:ascii="宋体" w:hAnsi="宋体" w:eastAsia="宋体" w:cs="宋体"/>
          <w:b/>
          <w:sz w:val="24"/>
          <w:szCs w:val="24"/>
          <w:u w:val="none"/>
          <w:lang w:val="en-US" w:eastAsia="zh-CN"/>
        </w:rPr>
        <w:t>年</w:t>
      </w:r>
      <w:r>
        <w:rPr>
          <w:rFonts w:hint="eastAsia" w:ascii="宋体" w:hAnsi="宋体" w:cs="宋体"/>
          <w:b/>
          <w:sz w:val="24"/>
          <w:szCs w:val="24"/>
          <w:u w:val="single"/>
          <w:lang w:val="en-US" w:eastAsia="zh-CN"/>
        </w:rPr>
        <w:t xml:space="preserve"> 6  </w:t>
      </w:r>
      <w:r>
        <w:rPr>
          <w:rFonts w:hint="eastAsia" w:ascii="宋体" w:hAnsi="宋体" w:eastAsia="宋体" w:cs="宋体"/>
          <w:b/>
          <w:sz w:val="24"/>
          <w:szCs w:val="24"/>
          <w:u w:val="none"/>
        </w:rPr>
        <w:t>月</w:t>
      </w:r>
      <w:r>
        <w:rPr>
          <w:rFonts w:hint="eastAsia" w:ascii="宋体" w:hAnsi="宋体" w:cs="宋体"/>
          <w:b/>
          <w:sz w:val="24"/>
          <w:szCs w:val="24"/>
          <w:u w:val="single"/>
          <w:lang w:val="en-US" w:eastAsia="zh-CN"/>
        </w:rPr>
        <w:t xml:space="preserve"> 19  </w:t>
      </w:r>
      <w:r>
        <w:rPr>
          <w:rFonts w:hint="eastAsia" w:ascii="宋体" w:hAnsi="宋体" w:eastAsia="宋体" w:cs="宋体"/>
          <w:b/>
          <w:sz w:val="24"/>
          <w:szCs w:val="24"/>
          <w:u w:val="none"/>
        </w:rPr>
        <w:t>日</w:t>
      </w:r>
      <w:r>
        <w:rPr>
          <w:rFonts w:hint="eastAsia" w:ascii="宋体" w:hAnsi="宋体" w:eastAsia="宋体" w:cs="宋体"/>
          <w:b/>
          <w:sz w:val="24"/>
          <w:szCs w:val="24"/>
          <w:u w:val="none"/>
          <w:lang w:val="en-US" w:eastAsia="zh-CN"/>
        </w:rPr>
        <w:t>16时</w:t>
      </w:r>
      <w:r>
        <w:rPr>
          <w:rFonts w:hint="eastAsia" w:ascii="宋体" w:hAnsi="宋体" w:eastAsia="宋体" w:cs="宋体"/>
          <w:b/>
          <w:sz w:val="24"/>
          <w:szCs w:val="24"/>
          <w:u w:val="none"/>
        </w:rPr>
        <w:t>前全部一次性支付；②</w:t>
      </w:r>
      <w:r>
        <w:rPr>
          <w:rFonts w:hint="eastAsia" w:ascii="宋体" w:hAnsi="宋体" w:eastAsia="宋体" w:cs="宋体"/>
          <w:b/>
          <w:sz w:val="24"/>
          <w:szCs w:val="24"/>
          <w:u w:val="none"/>
          <w:lang w:eastAsia="zh-CN"/>
        </w:rPr>
        <w:t>剩余租金在每年租期开始前一个月</w:t>
      </w:r>
      <w:r>
        <w:rPr>
          <w:rFonts w:hint="eastAsia" w:ascii="宋体" w:hAnsi="宋体" w:eastAsia="宋体" w:cs="宋体"/>
          <w:b/>
          <w:sz w:val="24"/>
          <w:szCs w:val="24"/>
          <w:u w:val="none"/>
        </w:rPr>
        <w:t>由承租方</w:t>
      </w:r>
      <w:r>
        <w:rPr>
          <w:rFonts w:hint="eastAsia" w:ascii="宋体" w:hAnsi="宋体" w:eastAsia="宋体" w:cs="宋体"/>
          <w:b/>
          <w:sz w:val="24"/>
          <w:szCs w:val="24"/>
          <w:u w:val="none"/>
          <w:lang w:eastAsia="zh-CN"/>
        </w:rPr>
        <w:t>将当年的租金</w:t>
      </w:r>
      <w:r>
        <w:rPr>
          <w:rFonts w:hint="eastAsia" w:ascii="宋体" w:hAnsi="宋体" w:eastAsia="宋体" w:cs="宋体"/>
          <w:b/>
          <w:sz w:val="24"/>
          <w:szCs w:val="24"/>
          <w:u w:val="none"/>
        </w:rPr>
        <w:t>直接支付给出租方。</w:t>
      </w:r>
      <w:r>
        <w:rPr>
          <w:rFonts w:hint="eastAsia" w:ascii="宋体" w:hAnsi="宋体" w:cs="宋体"/>
          <w:b/>
          <w:sz w:val="24"/>
          <w:szCs w:val="24"/>
          <w:u w:val="none"/>
          <w:lang w:val="en-US" w:eastAsia="zh-CN"/>
        </w:rPr>
        <w:t>款项汇入</w:t>
      </w:r>
      <w:r>
        <w:rPr>
          <w:rFonts w:hint="eastAsia" w:ascii="宋体" w:hAnsi="宋体" w:eastAsia="宋体" w:cs="宋体"/>
          <w:b/>
          <w:kern w:val="2"/>
          <w:sz w:val="24"/>
          <w:szCs w:val="24"/>
          <w:lang w:val="en-US" w:eastAsia="zh-CN" w:bidi="ar-SA"/>
        </w:rPr>
        <w:t>：账户名：</w:t>
      </w:r>
      <w:r>
        <w:rPr>
          <w:rFonts w:hint="eastAsia" w:ascii="宋体" w:hAnsi="宋体" w:eastAsia="宋体" w:cs="宋体"/>
          <w:b/>
          <w:sz w:val="24"/>
          <w:szCs w:val="24"/>
          <w:u w:val="none"/>
          <w:lang w:val="en-US" w:eastAsia="zh-CN"/>
        </w:rPr>
        <w:t>新昌县沃洲镇农村集体三资代理服务中心</w:t>
      </w:r>
      <w:r>
        <w:rPr>
          <w:rFonts w:hint="eastAsia" w:ascii="宋体" w:hAnsi="宋体" w:eastAsia="宋体" w:cs="宋体"/>
          <w:b/>
          <w:sz w:val="24"/>
          <w:szCs w:val="24"/>
          <w:u w:val="none"/>
          <w:lang w:eastAsia="zh-CN"/>
        </w:rPr>
        <w:t>，开户行：</w:t>
      </w:r>
      <w:r>
        <w:rPr>
          <w:rFonts w:hint="eastAsia" w:ascii="宋体" w:hAnsi="宋体" w:eastAsia="宋体" w:cs="宋体"/>
          <w:b/>
          <w:sz w:val="24"/>
          <w:szCs w:val="24"/>
          <w:u w:val="none"/>
          <w:lang w:val="en-US" w:eastAsia="zh-CN"/>
        </w:rPr>
        <w:t>新昌农村合作银行大市聚支行</w:t>
      </w:r>
      <w:r>
        <w:rPr>
          <w:rFonts w:hint="eastAsia" w:ascii="宋体" w:hAnsi="宋体" w:eastAsia="宋体" w:cs="宋体"/>
          <w:b/>
          <w:sz w:val="24"/>
          <w:szCs w:val="24"/>
          <w:u w:val="none"/>
          <w:lang w:eastAsia="zh-CN"/>
        </w:rPr>
        <w:t>，</w:t>
      </w:r>
      <w:r>
        <w:rPr>
          <w:rFonts w:hint="eastAsia" w:ascii="宋体" w:hAnsi="宋体" w:eastAsia="宋体" w:cs="宋体"/>
          <w:b/>
          <w:sz w:val="24"/>
          <w:szCs w:val="24"/>
          <w:u w:val="none"/>
          <w:lang w:val="en-US" w:eastAsia="zh-CN"/>
        </w:rPr>
        <w:t>账号：201000032002580</w:t>
      </w:r>
    </w:p>
    <w:p>
      <w:pPr>
        <w:pStyle w:val="3"/>
        <w:keepNext w:val="0"/>
        <w:keepLines w:val="0"/>
        <w:pageBreakBefore w:val="0"/>
        <w:widowControl w:val="0"/>
        <w:numPr>
          <w:ilvl w:val="0"/>
          <w:numId w:val="1"/>
        </w:numPr>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出租方保证出租的</w:t>
      </w:r>
      <w:r>
        <w:rPr>
          <w:rFonts w:hint="eastAsia" w:ascii="宋体" w:hAnsi="宋体" w:eastAsia="宋体" w:cs="宋体"/>
          <w:b/>
          <w:sz w:val="24"/>
          <w:szCs w:val="24"/>
          <w:lang w:eastAsia="zh-CN"/>
        </w:rPr>
        <w:t>房屋</w:t>
      </w:r>
      <w:r>
        <w:rPr>
          <w:rFonts w:hint="eastAsia" w:ascii="宋体" w:hAnsi="宋体" w:eastAsia="宋体" w:cs="宋体"/>
          <w:b/>
          <w:sz w:val="24"/>
          <w:szCs w:val="24"/>
        </w:rPr>
        <w:t xml:space="preserve">权属清楚。若发生与出租有关的产权纠纷或债务债权，概由出租方负责清理，并承担民事诉讼责任，由此给承租造成的经济损失，出租方负责赔偿。             </w:t>
      </w:r>
    </w:p>
    <w:p>
      <w:pPr>
        <w:keepNext w:val="0"/>
        <w:keepLines w:val="0"/>
        <w:pageBreakBefore w:val="0"/>
        <w:widowControl w:val="0"/>
        <w:kinsoku/>
        <w:wordWrap/>
        <w:overflowPunct/>
        <w:topLinePunct w:val="0"/>
        <w:autoSpaceDE/>
        <w:autoSpaceDN/>
        <w:bidi w:val="0"/>
        <w:spacing w:line="2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承租方保证承租上述房</w:t>
      </w:r>
      <w:r>
        <w:rPr>
          <w:rFonts w:hint="eastAsia" w:ascii="宋体" w:hAnsi="宋体" w:eastAsia="宋体" w:cs="宋体"/>
          <w:b/>
          <w:sz w:val="24"/>
          <w:szCs w:val="24"/>
          <w:u w:val="none"/>
        </w:rPr>
        <w:t>屋作为</w:t>
      </w:r>
      <w:r>
        <w:rPr>
          <w:rFonts w:hint="eastAsia" w:ascii="宋体" w:hAnsi="宋体" w:cs="宋体"/>
          <w:b/>
          <w:sz w:val="24"/>
          <w:szCs w:val="24"/>
          <w:u w:val="none"/>
          <w:lang w:val="en-US" w:eastAsia="zh-CN"/>
        </w:rPr>
        <w:t>营业用房</w:t>
      </w:r>
      <w:r>
        <w:rPr>
          <w:rFonts w:hint="eastAsia" w:ascii="宋体" w:hAnsi="宋体" w:eastAsia="宋体" w:cs="宋体"/>
          <w:b/>
          <w:sz w:val="24"/>
          <w:szCs w:val="24"/>
          <w:u w:val="none"/>
          <w:lang w:val="en-US" w:eastAsia="zh-CN"/>
        </w:rPr>
        <w:t>项目</w:t>
      </w:r>
      <w:r>
        <w:rPr>
          <w:rFonts w:hint="eastAsia" w:ascii="宋体" w:hAnsi="宋体" w:eastAsia="宋体" w:cs="宋体"/>
          <w:b/>
          <w:sz w:val="24"/>
          <w:szCs w:val="24"/>
          <w:u w:val="none"/>
        </w:rPr>
        <w:t>使用。</w:t>
      </w:r>
      <w:r>
        <w:rPr>
          <w:rFonts w:hint="eastAsia" w:ascii="宋体" w:hAnsi="宋体" w:eastAsia="宋体" w:cs="宋体"/>
          <w:b/>
          <w:sz w:val="24"/>
          <w:szCs w:val="24"/>
          <w:u w:val="none"/>
          <w:lang w:val="en-US" w:eastAsia="zh-CN"/>
        </w:rPr>
        <w:t>禁止项目</w:t>
      </w:r>
      <w:r>
        <w:rPr>
          <w:rFonts w:hint="eastAsia" w:ascii="宋体" w:hAnsi="宋体" w:eastAsia="宋体" w:cs="宋体"/>
          <w:b/>
          <w:sz w:val="24"/>
          <w:szCs w:val="24"/>
          <w:lang w:val="en-US" w:eastAsia="zh-CN"/>
        </w:rPr>
        <w:t>：①易燃易爆、噪声大污染大、有毒气体；②销售危险物品；③生产</w:t>
      </w:r>
      <w:r>
        <w:rPr>
          <w:rFonts w:hint="eastAsia" w:ascii="宋体" w:hAnsi="宋体" w:cs="宋体"/>
          <w:b/>
          <w:sz w:val="24"/>
          <w:szCs w:val="24"/>
          <w:lang w:val="en-US" w:eastAsia="zh-CN"/>
        </w:rPr>
        <w:t>经营</w:t>
      </w:r>
      <w:r>
        <w:rPr>
          <w:rFonts w:hint="eastAsia" w:ascii="宋体" w:hAnsi="宋体" w:eastAsia="宋体" w:cs="宋体"/>
          <w:b/>
          <w:sz w:val="24"/>
          <w:szCs w:val="24"/>
          <w:lang w:val="en-US" w:eastAsia="zh-CN"/>
        </w:rPr>
        <w:t>性项目；④委托方认为影响周边环境的项目；⑤相关部门限制</w:t>
      </w:r>
      <w:r>
        <w:rPr>
          <w:rFonts w:hint="eastAsia" w:ascii="宋体" w:hAnsi="宋体" w:cs="宋体"/>
          <w:b/>
          <w:sz w:val="24"/>
          <w:szCs w:val="24"/>
          <w:lang w:val="en-US" w:eastAsia="zh-CN"/>
        </w:rPr>
        <w:t>经营</w:t>
      </w:r>
      <w:r>
        <w:rPr>
          <w:rFonts w:hint="eastAsia" w:ascii="宋体" w:hAnsi="宋体" w:eastAsia="宋体" w:cs="宋体"/>
          <w:b/>
          <w:sz w:val="24"/>
          <w:szCs w:val="24"/>
          <w:lang w:val="en-US" w:eastAsia="zh-CN"/>
        </w:rPr>
        <w:t>的项目（拍卖前请竞买人须自行向相关部门咨询）；</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第四条、</w:t>
      </w:r>
      <w:r>
        <w:rPr>
          <w:rFonts w:hint="eastAsia" w:ascii="宋体" w:hAnsi="宋体" w:eastAsia="宋体" w:cs="宋体"/>
          <w:b/>
          <w:sz w:val="24"/>
          <w:szCs w:val="24"/>
          <w:lang w:eastAsia="zh-CN"/>
        </w:rPr>
        <w:t>房屋及场地</w:t>
      </w:r>
      <w:r>
        <w:rPr>
          <w:rFonts w:hint="eastAsia" w:ascii="宋体" w:hAnsi="宋体" w:eastAsia="宋体" w:cs="宋体"/>
          <w:b/>
          <w:sz w:val="24"/>
          <w:szCs w:val="24"/>
        </w:rPr>
        <w:t>租赁期内、出租方保证并承担下列责任：</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1、上述</w:t>
      </w:r>
      <w:r>
        <w:rPr>
          <w:rFonts w:hint="eastAsia" w:ascii="宋体" w:hAnsi="宋体" w:eastAsia="宋体" w:cs="宋体"/>
          <w:b/>
          <w:sz w:val="24"/>
          <w:szCs w:val="24"/>
          <w:lang w:eastAsia="zh-CN"/>
        </w:rPr>
        <w:t>房屋</w:t>
      </w:r>
      <w:r>
        <w:rPr>
          <w:rFonts w:hint="eastAsia" w:ascii="宋体" w:hAnsi="宋体" w:eastAsia="宋体" w:cs="宋体"/>
          <w:b/>
          <w:sz w:val="24"/>
          <w:szCs w:val="24"/>
        </w:rPr>
        <w:t>符合出租房屋使用要求。</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2、如需出卖或抵押上述</w:t>
      </w:r>
      <w:r>
        <w:rPr>
          <w:rFonts w:hint="eastAsia" w:ascii="宋体" w:hAnsi="宋体" w:eastAsia="宋体" w:cs="宋体"/>
          <w:b/>
          <w:sz w:val="24"/>
          <w:szCs w:val="24"/>
          <w:lang w:eastAsia="zh-CN"/>
        </w:rPr>
        <w:t>房屋</w:t>
      </w:r>
      <w:r>
        <w:rPr>
          <w:rFonts w:hint="eastAsia" w:ascii="宋体" w:hAnsi="宋体" w:eastAsia="宋体" w:cs="宋体"/>
          <w:b/>
          <w:sz w:val="24"/>
          <w:szCs w:val="24"/>
        </w:rPr>
        <w:t>，出租方将提前</w:t>
      </w:r>
      <w:r>
        <w:rPr>
          <w:rFonts w:hint="eastAsia" w:ascii="宋体" w:hAnsi="宋体" w:eastAsia="宋体" w:cs="宋体"/>
          <w:b/>
          <w:sz w:val="24"/>
          <w:szCs w:val="24"/>
          <w:u w:val="single"/>
        </w:rPr>
        <w:t xml:space="preserve">  1  </w:t>
      </w:r>
      <w:r>
        <w:rPr>
          <w:rFonts w:hint="eastAsia" w:ascii="宋体" w:hAnsi="宋体" w:eastAsia="宋体" w:cs="宋体"/>
          <w:b/>
          <w:sz w:val="24"/>
          <w:szCs w:val="24"/>
        </w:rPr>
        <w:t>个月通知承租方。</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3、按国家规定及时交纳出租房屋相关税费。</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第五条、</w:t>
      </w:r>
      <w:r>
        <w:rPr>
          <w:rFonts w:hint="eastAsia" w:ascii="宋体" w:hAnsi="宋体" w:eastAsia="宋体" w:cs="宋体"/>
          <w:b/>
          <w:sz w:val="24"/>
          <w:szCs w:val="24"/>
          <w:lang w:eastAsia="zh-CN"/>
        </w:rPr>
        <w:t>房屋及场地</w:t>
      </w:r>
      <w:r>
        <w:rPr>
          <w:rFonts w:hint="eastAsia" w:ascii="宋体" w:hAnsi="宋体" w:eastAsia="宋体" w:cs="宋体"/>
          <w:b/>
          <w:sz w:val="24"/>
          <w:szCs w:val="24"/>
        </w:rPr>
        <w:t>租赁期内承租方保证并承担下列责任：</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1、如需对房屋进行改装修</w:t>
      </w:r>
      <w:r>
        <w:rPr>
          <w:rFonts w:hint="eastAsia" w:ascii="宋体" w:hAnsi="宋体" w:cs="宋体"/>
          <w:b/>
          <w:sz w:val="24"/>
          <w:szCs w:val="24"/>
          <w:lang w:val="en-US" w:eastAsia="zh-CN"/>
        </w:rPr>
        <w:t>或</w:t>
      </w:r>
      <w:r>
        <w:rPr>
          <w:rFonts w:hint="eastAsia" w:ascii="宋体" w:hAnsi="宋体" w:eastAsia="宋体" w:cs="宋体"/>
          <w:b/>
          <w:sz w:val="24"/>
          <w:szCs w:val="24"/>
        </w:rPr>
        <w:t>增扩设备</w:t>
      </w:r>
      <w:r>
        <w:rPr>
          <w:rFonts w:hint="eastAsia" w:ascii="宋体" w:hAnsi="宋体" w:cs="宋体"/>
          <w:b/>
          <w:sz w:val="24"/>
          <w:szCs w:val="24"/>
          <w:lang w:val="en-US" w:eastAsia="zh-CN"/>
        </w:rPr>
        <w:t>，</w:t>
      </w:r>
      <w:r>
        <w:rPr>
          <w:rFonts w:hint="eastAsia" w:ascii="宋体" w:hAnsi="宋体" w:eastAsia="宋体" w:cs="宋体"/>
          <w:b/>
          <w:sz w:val="24"/>
          <w:szCs w:val="24"/>
        </w:rPr>
        <w:t>应征得出租方书面同意</w:t>
      </w:r>
      <w:r>
        <w:rPr>
          <w:rFonts w:hint="eastAsia" w:ascii="宋体" w:hAnsi="宋体" w:cs="宋体"/>
          <w:b/>
          <w:sz w:val="24"/>
          <w:szCs w:val="24"/>
          <w:lang w:val="en-US" w:eastAsia="zh-CN"/>
        </w:rPr>
        <w:t>并</w:t>
      </w:r>
      <w:r>
        <w:rPr>
          <w:rFonts w:hint="eastAsia" w:ascii="宋体" w:hAnsi="宋体" w:cs="Times New Roman"/>
          <w:b/>
          <w:sz w:val="24"/>
          <w:lang w:val="en-US" w:eastAsia="zh-CN"/>
        </w:rPr>
        <w:t>由承租方按国家规定自行办理审批手续，并自行承担建设费用，建设面积需符合相关国家法规要求，不得超面积建设。</w:t>
      </w:r>
      <w:r>
        <w:rPr>
          <w:rFonts w:hint="eastAsia" w:ascii="宋体" w:hAnsi="宋体" w:eastAsia="宋体" w:cs="宋体"/>
          <w:b/>
          <w:sz w:val="24"/>
          <w:szCs w:val="24"/>
        </w:rPr>
        <w:t>租赁期满后，装修部分</w:t>
      </w:r>
      <w:r>
        <w:rPr>
          <w:rFonts w:hint="eastAsia" w:ascii="宋体" w:hAnsi="宋体" w:eastAsia="宋体" w:cs="宋体"/>
          <w:b/>
          <w:sz w:val="24"/>
          <w:szCs w:val="24"/>
          <w:lang w:val="en-US" w:eastAsia="zh-CN"/>
        </w:rPr>
        <w:t>及</w:t>
      </w:r>
      <w:r>
        <w:rPr>
          <w:rFonts w:hint="eastAsia" w:ascii="宋体" w:hAnsi="宋体" w:cs="宋体"/>
          <w:b/>
          <w:sz w:val="24"/>
          <w:szCs w:val="24"/>
          <w:lang w:val="en-US" w:eastAsia="zh-CN"/>
        </w:rPr>
        <w:t>承租方</w:t>
      </w:r>
      <w:r>
        <w:rPr>
          <w:rFonts w:hint="eastAsia" w:ascii="宋体" w:hAnsi="宋体" w:eastAsia="宋体" w:cs="宋体"/>
          <w:b/>
          <w:sz w:val="24"/>
          <w:szCs w:val="24"/>
        </w:rPr>
        <w:t>在租赁期内投资在</w:t>
      </w:r>
      <w:r>
        <w:rPr>
          <w:rFonts w:hint="eastAsia" w:ascii="宋体" w:hAnsi="宋体" w:cs="宋体"/>
          <w:b/>
          <w:sz w:val="24"/>
          <w:szCs w:val="24"/>
          <w:lang w:val="en-US" w:eastAsia="zh-CN"/>
        </w:rPr>
        <w:t>出租方</w:t>
      </w:r>
      <w:r>
        <w:rPr>
          <w:rFonts w:hint="eastAsia" w:ascii="宋体" w:hAnsi="宋体" w:eastAsia="宋体" w:cs="宋体"/>
          <w:b/>
          <w:sz w:val="24"/>
          <w:szCs w:val="24"/>
        </w:rPr>
        <w:t>的建筑</w:t>
      </w:r>
      <w:r>
        <w:rPr>
          <w:rFonts w:hint="eastAsia" w:ascii="宋体" w:hAnsi="宋体" w:eastAsia="宋体" w:cs="宋体"/>
          <w:b/>
          <w:sz w:val="24"/>
          <w:szCs w:val="24"/>
          <w:lang w:val="en-US" w:eastAsia="zh-CN"/>
        </w:rPr>
        <w:t>设施</w:t>
      </w:r>
      <w:r>
        <w:rPr>
          <w:rFonts w:hint="eastAsia" w:ascii="宋体" w:hAnsi="宋体" w:eastAsia="宋体" w:cs="宋体"/>
          <w:b/>
          <w:sz w:val="24"/>
          <w:szCs w:val="24"/>
        </w:rPr>
        <w:t>，无偿归</w:t>
      </w:r>
      <w:r>
        <w:rPr>
          <w:rFonts w:hint="eastAsia" w:ascii="宋体" w:hAnsi="宋体" w:cs="宋体"/>
          <w:b/>
          <w:sz w:val="24"/>
          <w:szCs w:val="24"/>
          <w:lang w:val="en-US" w:eastAsia="zh-CN"/>
        </w:rPr>
        <w:t>出租</w:t>
      </w:r>
      <w:r>
        <w:rPr>
          <w:rFonts w:hint="eastAsia" w:ascii="宋体" w:hAnsi="宋体" w:eastAsia="宋体" w:cs="宋体"/>
          <w:b/>
          <w:sz w:val="24"/>
          <w:szCs w:val="24"/>
          <w:lang w:val="en-US" w:eastAsia="zh-CN"/>
        </w:rPr>
        <w:t>方</w:t>
      </w:r>
      <w:r>
        <w:rPr>
          <w:rFonts w:hint="eastAsia" w:ascii="宋体" w:hAnsi="宋体" w:eastAsia="宋体" w:cs="宋体"/>
          <w:b/>
          <w:sz w:val="24"/>
          <w:szCs w:val="24"/>
        </w:rPr>
        <w:t>所有（可移动饰物除外），不得以任何理由自行拆除。</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2、该租赁房不能自行</w:t>
      </w:r>
      <w:r>
        <w:rPr>
          <w:rFonts w:hint="eastAsia" w:ascii="宋体" w:hAnsi="宋体" w:eastAsia="宋体" w:cs="宋体"/>
          <w:b/>
          <w:sz w:val="24"/>
          <w:szCs w:val="24"/>
          <w:lang w:val="en-US" w:eastAsia="zh-CN"/>
        </w:rPr>
        <w:t>整体</w:t>
      </w:r>
      <w:r>
        <w:rPr>
          <w:rFonts w:hint="eastAsia" w:ascii="宋体" w:hAnsi="宋体" w:eastAsia="宋体" w:cs="宋体"/>
          <w:b/>
          <w:sz w:val="24"/>
          <w:szCs w:val="24"/>
        </w:rPr>
        <w:t>转租或转让和互换，否则由承租方承担一切法律责任和经济损失等后果。</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3、因使用不当或其它人为原因而使房屋或设备损失的，承租方负责赔偿或给予修复。</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4、承租方应在租赁期届满时无条件把</w:t>
      </w:r>
      <w:r>
        <w:rPr>
          <w:rFonts w:hint="eastAsia" w:ascii="宋体" w:hAnsi="宋体" w:eastAsia="宋体" w:cs="宋体"/>
          <w:b/>
          <w:sz w:val="24"/>
          <w:szCs w:val="24"/>
          <w:lang w:eastAsia="zh-CN"/>
        </w:rPr>
        <w:t>房屋</w:t>
      </w:r>
      <w:r>
        <w:rPr>
          <w:rFonts w:hint="eastAsia" w:ascii="宋体" w:hAnsi="宋体" w:eastAsia="宋体" w:cs="宋体"/>
          <w:b/>
          <w:sz w:val="24"/>
          <w:szCs w:val="24"/>
        </w:rPr>
        <w:t>交还给出租方。如需继续承租上述</w:t>
      </w:r>
      <w:r>
        <w:rPr>
          <w:rFonts w:hint="eastAsia" w:ascii="宋体" w:hAnsi="宋体" w:eastAsia="宋体" w:cs="宋体"/>
          <w:b/>
          <w:sz w:val="24"/>
          <w:szCs w:val="24"/>
          <w:lang w:eastAsia="zh-CN"/>
        </w:rPr>
        <w:t>房屋及场地</w:t>
      </w:r>
      <w:r>
        <w:rPr>
          <w:rFonts w:hint="eastAsia" w:ascii="宋体" w:hAnsi="宋体" w:eastAsia="宋体" w:cs="宋体"/>
          <w:b/>
          <w:sz w:val="24"/>
          <w:szCs w:val="24"/>
        </w:rPr>
        <w:t>，应提前</w:t>
      </w:r>
      <w:r>
        <w:rPr>
          <w:rFonts w:hint="eastAsia" w:ascii="宋体" w:hAnsi="宋体" w:eastAsia="宋体" w:cs="宋体"/>
          <w:b/>
          <w:sz w:val="24"/>
          <w:szCs w:val="24"/>
          <w:u w:val="single"/>
        </w:rPr>
        <w:t xml:space="preserve">  1  </w:t>
      </w:r>
      <w:r>
        <w:rPr>
          <w:rFonts w:hint="eastAsia" w:ascii="宋体" w:hAnsi="宋体" w:eastAsia="宋体" w:cs="宋体"/>
          <w:b/>
          <w:sz w:val="24"/>
          <w:szCs w:val="24"/>
        </w:rPr>
        <w:t>个月向出租方报告并要求继续参加下一轮租赁权的竞买，从而享有原承租方的优先权。</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5、承租方应对出租方对必要房屋检查和维修给予积极协助配合。</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6、做好房屋日常维修和保养工作。负责对房屋及其附着物的定期检查并承担正常的房屋维修费用。</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7、做好安全生产、管理工作，按规定配备好消防设施，如出现安全及其他一切事故由承租方负责处理，并承担全部经济等责任。</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8、按国家规定合法</w:t>
      </w:r>
      <w:r>
        <w:rPr>
          <w:rFonts w:hint="eastAsia" w:ascii="宋体" w:hAnsi="宋体" w:cs="宋体"/>
          <w:b/>
          <w:sz w:val="24"/>
          <w:szCs w:val="24"/>
          <w:lang w:eastAsia="zh-CN"/>
        </w:rPr>
        <w:t>承租</w:t>
      </w:r>
      <w:r>
        <w:rPr>
          <w:rFonts w:hint="eastAsia" w:ascii="宋体" w:hAnsi="宋体" w:eastAsia="宋体" w:cs="宋体"/>
          <w:b/>
          <w:sz w:val="24"/>
          <w:szCs w:val="24"/>
        </w:rPr>
        <w:t>交纳相关税费。</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9、出租方提前</w:t>
      </w:r>
      <w:r>
        <w:rPr>
          <w:rFonts w:hint="eastAsia" w:ascii="宋体" w:hAnsi="宋体" w:eastAsia="宋体" w:cs="宋体"/>
          <w:b/>
          <w:sz w:val="24"/>
          <w:szCs w:val="24"/>
          <w:u w:val="none"/>
        </w:rPr>
        <w:t xml:space="preserve"> 1 </w:t>
      </w:r>
      <w:r>
        <w:rPr>
          <w:rFonts w:hint="eastAsia" w:ascii="宋体" w:hAnsi="宋体" w:eastAsia="宋体" w:cs="宋体"/>
          <w:b/>
          <w:sz w:val="24"/>
          <w:szCs w:val="24"/>
        </w:rPr>
        <w:t>个月通知承租方出卖或抵押上述</w:t>
      </w:r>
      <w:r>
        <w:rPr>
          <w:rFonts w:hint="eastAsia" w:ascii="宋体" w:hAnsi="宋体" w:eastAsia="宋体" w:cs="宋体"/>
          <w:b/>
          <w:sz w:val="24"/>
          <w:szCs w:val="24"/>
          <w:lang w:eastAsia="zh-CN"/>
        </w:rPr>
        <w:t>房屋</w:t>
      </w:r>
      <w:r>
        <w:rPr>
          <w:rFonts w:hint="eastAsia" w:ascii="宋体" w:hAnsi="宋体" w:eastAsia="宋体" w:cs="宋体"/>
          <w:b/>
          <w:sz w:val="24"/>
          <w:szCs w:val="24"/>
        </w:rPr>
        <w:t>，承租方应无条件同意并配合办理相关手续。</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第六条、违约责任：任何一方未能履行本合同的条款或违反国家和地方</w:t>
      </w:r>
      <w:r>
        <w:rPr>
          <w:rFonts w:hint="eastAsia" w:ascii="宋体" w:hAnsi="宋体" w:eastAsia="宋体" w:cs="宋体"/>
          <w:b/>
          <w:sz w:val="24"/>
          <w:szCs w:val="24"/>
          <w:lang w:val="en-US" w:eastAsia="zh-CN"/>
        </w:rPr>
        <w:t>房屋</w:t>
      </w:r>
      <w:r>
        <w:rPr>
          <w:rFonts w:hint="eastAsia" w:ascii="宋体" w:hAnsi="宋体" w:eastAsia="宋体" w:cs="宋体"/>
          <w:b/>
          <w:sz w:val="24"/>
          <w:szCs w:val="24"/>
        </w:rPr>
        <w:t>租赁的有关规定，另一方有权提前解除本合同，所造成的损失由责任方承担。承租方逾期交付房租，每逾期一日则支付年租金</w:t>
      </w:r>
      <w:r>
        <w:rPr>
          <w:rFonts w:hint="eastAsia" w:ascii="宋体" w:hAnsi="宋体" w:eastAsia="宋体" w:cs="宋体"/>
          <w:b/>
          <w:sz w:val="24"/>
          <w:szCs w:val="24"/>
          <w:u w:val="single"/>
        </w:rPr>
        <w:t xml:space="preserve">  5  </w:t>
      </w:r>
      <w:r>
        <w:rPr>
          <w:rFonts w:hint="eastAsia" w:ascii="宋体" w:hAnsi="宋体" w:eastAsia="宋体" w:cs="宋体"/>
          <w:b/>
          <w:sz w:val="24"/>
          <w:szCs w:val="24"/>
        </w:rPr>
        <w:t>‰的违约金，如逾期30日以上的则无条件终止租赁协议，出租方有权单方终止租赁协议，收回标的使用权，所造成的损失按剩余租金的25％向承租方收取赔偿金。</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第七条、因不可抗力的原因而使承租房屋及其设备损失的则双方互不承担责任。</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第八条、双方发生合同纠纷时，应协商解决。如协商不成可按下列第</w:t>
      </w:r>
      <w:r>
        <w:rPr>
          <w:rFonts w:hint="eastAsia" w:ascii="宋体" w:hAnsi="宋体" w:eastAsia="宋体" w:cs="宋体"/>
          <w:b/>
          <w:sz w:val="24"/>
          <w:szCs w:val="24"/>
          <w:u w:val="single"/>
        </w:rPr>
        <w:t xml:space="preserve">  2   </w:t>
      </w:r>
      <w:r>
        <w:rPr>
          <w:rFonts w:hint="eastAsia" w:ascii="宋体" w:hAnsi="宋体" w:eastAsia="宋体" w:cs="宋体"/>
          <w:b/>
          <w:sz w:val="24"/>
          <w:szCs w:val="24"/>
        </w:rPr>
        <w:t>项解决：</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1、向绍兴仲裁委员会申请仲裁。</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2、依法向人民法院起诉。</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第九条、上述</w:t>
      </w:r>
      <w:r>
        <w:rPr>
          <w:rFonts w:hint="eastAsia" w:ascii="宋体" w:hAnsi="宋体" w:eastAsia="宋体" w:cs="宋体"/>
          <w:b/>
          <w:sz w:val="24"/>
          <w:szCs w:val="24"/>
          <w:lang w:eastAsia="zh-CN"/>
        </w:rPr>
        <w:t>房屋</w:t>
      </w:r>
      <w:r>
        <w:rPr>
          <w:rFonts w:hint="eastAsia" w:ascii="宋体" w:hAnsi="宋体" w:eastAsia="宋体" w:cs="宋体"/>
          <w:b/>
          <w:sz w:val="24"/>
          <w:szCs w:val="24"/>
        </w:rPr>
        <w:t>在租赁期内所需缴纳的税费，由租赁双方按国家规定各自承担。</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第十条、本合同经租赁双方签名或盖章后生效。</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第十一条、本合同一式</w:t>
      </w:r>
      <w:r>
        <w:rPr>
          <w:rFonts w:hint="eastAsia" w:ascii="宋体" w:hAnsi="宋体" w:eastAsia="宋体" w:cs="宋体"/>
          <w:b/>
          <w:sz w:val="24"/>
          <w:szCs w:val="24"/>
          <w:lang w:val="en-US" w:eastAsia="zh-CN"/>
        </w:rPr>
        <w:t>三</w:t>
      </w:r>
      <w:r>
        <w:rPr>
          <w:rFonts w:hint="eastAsia" w:ascii="宋体" w:hAnsi="宋体" w:eastAsia="宋体" w:cs="宋体"/>
          <w:b/>
          <w:sz w:val="24"/>
          <w:szCs w:val="24"/>
        </w:rPr>
        <w:t>份，出租方、承租方</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县公共资源交易中心</w:t>
      </w:r>
      <w:r>
        <w:rPr>
          <w:rFonts w:hint="eastAsia" w:ascii="宋体" w:hAnsi="宋体" w:eastAsia="宋体" w:cs="宋体"/>
          <w:b/>
          <w:sz w:val="24"/>
          <w:szCs w:val="24"/>
        </w:rPr>
        <w:t>各执</w:t>
      </w:r>
      <w:r>
        <w:rPr>
          <w:rFonts w:hint="eastAsia" w:ascii="宋体" w:hAnsi="宋体" w:eastAsia="宋体" w:cs="宋体"/>
          <w:b/>
          <w:sz w:val="24"/>
          <w:szCs w:val="24"/>
          <w:lang w:val="en-US" w:eastAsia="zh-CN"/>
        </w:rPr>
        <w:t>一</w:t>
      </w:r>
      <w:r>
        <w:rPr>
          <w:rFonts w:hint="eastAsia" w:ascii="宋体" w:hAnsi="宋体" w:eastAsia="宋体" w:cs="宋体"/>
          <w:b/>
          <w:sz w:val="24"/>
          <w:szCs w:val="24"/>
        </w:rPr>
        <w:t>份。</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第十二条、双方约定的其它事项：</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1、承租</w:t>
      </w:r>
      <w:r>
        <w:rPr>
          <w:rFonts w:hint="eastAsia" w:ascii="宋体" w:hAnsi="宋体" w:eastAsia="宋体" w:cs="宋体"/>
          <w:b/>
          <w:sz w:val="24"/>
          <w:szCs w:val="24"/>
          <w:lang w:val="en-US" w:eastAsia="zh-CN"/>
        </w:rPr>
        <w:t>方在</w:t>
      </w:r>
      <w:r>
        <w:rPr>
          <w:rFonts w:hint="eastAsia" w:ascii="宋体" w:hAnsi="宋体" w:cs="宋体"/>
          <w:b/>
          <w:sz w:val="24"/>
          <w:szCs w:val="24"/>
          <w:lang w:val="en-US" w:eastAsia="zh-CN"/>
        </w:rPr>
        <w:t>承租</w:t>
      </w:r>
      <w:r>
        <w:rPr>
          <w:rFonts w:hint="eastAsia" w:ascii="宋体" w:hAnsi="宋体" w:eastAsia="宋体" w:cs="宋体"/>
          <w:b/>
          <w:sz w:val="24"/>
          <w:szCs w:val="24"/>
          <w:lang w:val="en-US" w:eastAsia="zh-CN"/>
        </w:rPr>
        <w:t>时期，不得销售假冒伪劣物品，以及有害消费者身心健康的物品。</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2、水、电、物业费等费用由承租方按时交纳。</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3、承租方在租赁期内投资在出租方的建筑</w:t>
      </w:r>
      <w:r>
        <w:rPr>
          <w:rFonts w:hint="eastAsia" w:ascii="宋体" w:hAnsi="宋体" w:cs="宋体"/>
          <w:b/>
          <w:sz w:val="24"/>
          <w:szCs w:val="24"/>
          <w:lang w:val="en-US" w:eastAsia="zh-CN"/>
        </w:rPr>
        <w:t>设施</w:t>
      </w:r>
      <w:r>
        <w:rPr>
          <w:rFonts w:hint="eastAsia" w:ascii="宋体" w:hAnsi="宋体" w:eastAsia="宋体" w:cs="宋体"/>
          <w:b/>
          <w:sz w:val="24"/>
          <w:szCs w:val="24"/>
        </w:rPr>
        <w:t>，期满后无偿归出租方，不得拆除。</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4、为保证信用，承租方在签订合同时向出租方交</w:t>
      </w:r>
      <w:r>
        <w:rPr>
          <w:rFonts w:hint="eastAsia" w:ascii="宋体" w:hAnsi="宋体" w:eastAsia="宋体" w:cs="宋体"/>
          <w:b/>
          <w:sz w:val="24"/>
          <w:szCs w:val="24"/>
          <w:lang w:val="en-US" w:eastAsia="zh-CN"/>
        </w:rPr>
        <w:t>纳合同</w:t>
      </w:r>
      <w:r>
        <w:rPr>
          <w:rFonts w:hint="eastAsia" w:ascii="宋体" w:hAnsi="宋体" w:eastAsia="宋体" w:cs="宋体"/>
          <w:b/>
          <w:sz w:val="24"/>
          <w:szCs w:val="24"/>
        </w:rPr>
        <w:t>履约保证金</w:t>
      </w:r>
      <w:r>
        <w:rPr>
          <w:rFonts w:hint="eastAsia" w:ascii="宋体" w:hAnsi="宋体" w:eastAsia="宋体" w:cs="宋体"/>
          <w:b/>
          <w:sz w:val="24"/>
          <w:szCs w:val="24"/>
          <w:u w:val="single"/>
        </w:rPr>
        <w:t xml:space="preserve">  </w:t>
      </w:r>
      <w:r>
        <w:rPr>
          <w:rFonts w:hint="eastAsia" w:ascii="宋体" w:hAnsi="宋体" w:cs="宋体"/>
          <w:b/>
          <w:sz w:val="24"/>
          <w:szCs w:val="24"/>
          <w:u w:val="single"/>
          <w:lang w:val="en-US" w:eastAsia="zh-CN"/>
        </w:rPr>
        <w:t>10</w:t>
      </w:r>
      <w:r>
        <w:rPr>
          <w:rFonts w:hint="eastAsia" w:ascii="宋体" w:hAnsi="宋体" w:eastAsia="宋体" w:cs="宋体"/>
          <w:b/>
          <w:sz w:val="24"/>
          <w:szCs w:val="24"/>
          <w:u w:val="single"/>
        </w:rPr>
        <w:t xml:space="preserve">  </w:t>
      </w:r>
      <w:r>
        <w:rPr>
          <w:rFonts w:hint="eastAsia" w:ascii="宋体" w:hAnsi="宋体" w:eastAsia="宋体" w:cs="宋体"/>
          <w:b/>
          <w:sz w:val="24"/>
          <w:szCs w:val="24"/>
        </w:rPr>
        <w:t>万元，承租方如不按期交付租金等相关费用、违反合同相关约定或未经出租方同意私自转让、互换，以及未履行合同相关约定的，出租方有权没收保证金，并采取强行搬出措施，单方终止合同。</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color w:val="auto"/>
          <w:sz w:val="24"/>
          <w:szCs w:val="24"/>
        </w:rPr>
      </w:pPr>
      <w:r>
        <w:rPr>
          <w:rFonts w:hint="eastAsia" w:ascii="宋体" w:hAnsi="宋体" w:eastAsia="宋体" w:cs="宋体"/>
          <w:b/>
          <w:sz w:val="24"/>
          <w:szCs w:val="24"/>
        </w:rPr>
        <w:t>5、出租方如因旧城改造、拆迁或其他特殊原因，要在租赁期限内提前终止该房屋的租赁权，则必须提前1个月向承租方发出书面通知，则承租方应无条件配合出租方在1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r>
        <w:rPr>
          <w:rFonts w:hint="eastAsia" w:ascii="宋体" w:hAnsi="宋体" w:eastAsia="宋体" w:cs="宋体"/>
          <w:b/>
          <w:sz w:val="24"/>
          <w:szCs w:val="24"/>
          <w:lang w:val="en-US" w:eastAsia="zh-CN"/>
        </w:rPr>
        <w:t xml:space="preserve">    </w:t>
      </w:r>
    </w:p>
    <w:p>
      <w:pPr>
        <w:pStyle w:val="3"/>
        <w:keepNext w:val="0"/>
        <w:keepLines w:val="0"/>
        <w:pageBreakBefore w:val="0"/>
        <w:widowControl w:val="0"/>
        <w:kinsoku/>
        <w:wordWrap/>
        <w:overflowPunct/>
        <w:topLinePunct w:val="0"/>
        <w:autoSpaceDE/>
        <w:autoSpaceDN/>
        <w:bidi w:val="0"/>
        <w:adjustRightInd w:val="0"/>
        <w:snapToGrid w:val="0"/>
        <w:spacing w:line="260" w:lineRule="exact"/>
        <w:ind w:left="0" w:leftChars="0" w:firstLine="482" w:firstLineChars="200"/>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第十三条、本合同未尽事宜，经甲、乙双方协商一致，可订立补充条款。补充条款及附件均为本合同组成部分，与本合同具有同等法律效力。 </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出租方（签章）                            承租方（签章）                              </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委托代理人                                委托代理人                    </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地址                                      地址 </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宋体" w:hAnsi="宋体" w:eastAsia="宋体" w:cs="宋体"/>
          <w:b/>
          <w:sz w:val="24"/>
          <w:szCs w:val="24"/>
        </w:rPr>
      </w:pPr>
      <w:r>
        <w:rPr>
          <w:rFonts w:hint="eastAsia" w:ascii="宋体" w:hAnsi="宋体" w:eastAsia="宋体" w:cs="宋体"/>
          <w:b/>
          <w:sz w:val="24"/>
          <w:szCs w:val="24"/>
        </w:rPr>
        <w:t xml:space="preserve">电话                                       电话                         </w:t>
      </w:r>
    </w:p>
    <w:p>
      <w:pPr>
        <w:pStyle w:val="3"/>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pPr>
      <w:r>
        <w:rPr>
          <w:rFonts w:hint="eastAsia" w:ascii="宋体" w:hAnsi="宋体" w:eastAsia="宋体" w:cs="宋体"/>
          <w:b/>
          <w:sz w:val="24"/>
          <w:szCs w:val="24"/>
        </w:rPr>
        <w:t xml:space="preserve">签约地点   </w:t>
      </w:r>
      <w:r>
        <w:rPr>
          <w:rFonts w:hint="eastAsia" w:ascii="宋体" w:hAnsi="宋体" w:eastAsia="宋体" w:cs="宋体"/>
          <w:b/>
          <w:sz w:val="24"/>
          <w:szCs w:val="24"/>
          <w:lang w:val="en-US" w:eastAsia="zh-CN"/>
        </w:rPr>
        <w:t>浙江新昌</w:t>
      </w:r>
      <w:r>
        <w:rPr>
          <w:rFonts w:hint="eastAsia" w:ascii="宋体" w:hAnsi="宋体" w:eastAsia="宋体" w:cs="宋体"/>
          <w:b/>
          <w:sz w:val="24"/>
          <w:szCs w:val="24"/>
        </w:rPr>
        <w:t xml:space="preserve">                签订日期：      年     月     日</w:t>
      </w: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0A8A98"/>
    <w:multiLevelType w:val="singleLevel"/>
    <w:tmpl w:val="2E0A8A98"/>
    <w:lvl w:ilvl="0" w:tentative="0">
      <w:start w:val="3"/>
      <w:numFmt w:val="chineseCounting"/>
      <w:suff w:val="nothing"/>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xOTkzYjk5YzUzNmZmOTkyYTIzOTU4YTJiZjllYjQifQ=="/>
  </w:docVars>
  <w:rsids>
    <w:rsidRoot w:val="00B02B08"/>
    <w:rsid w:val="00791CA5"/>
    <w:rsid w:val="008041A0"/>
    <w:rsid w:val="00A77980"/>
    <w:rsid w:val="00B02B08"/>
    <w:rsid w:val="00E86AA9"/>
    <w:rsid w:val="08764F4F"/>
    <w:rsid w:val="174A02AF"/>
    <w:rsid w:val="17B5242D"/>
    <w:rsid w:val="18A5704F"/>
    <w:rsid w:val="1A41798E"/>
    <w:rsid w:val="1AD84CD7"/>
    <w:rsid w:val="20A15637"/>
    <w:rsid w:val="24C16CCC"/>
    <w:rsid w:val="27AE79F7"/>
    <w:rsid w:val="2891207E"/>
    <w:rsid w:val="2B5E28A1"/>
    <w:rsid w:val="3302219E"/>
    <w:rsid w:val="45EC38E7"/>
    <w:rsid w:val="492D1178"/>
    <w:rsid w:val="4BA75E40"/>
    <w:rsid w:val="4CD9131D"/>
    <w:rsid w:val="509C5B96"/>
    <w:rsid w:val="522E722C"/>
    <w:rsid w:val="52923FBA"/>
    <w:rsid w:val="52936F8B"/>
    <w:rsid w:val="52EE3DF4"/>
    <w:rsid w:val="56137742"/>
    <w:rsid w:val="5657379D"/>
    <w:rsid w:val="5801759E"/>
    <w:rsid w:val="5B070155"/>
    <w:rsid w:val="5FA823D4"/>
    <w:rsid w:val="60DC22D1"/>
    <w:rsid w:val="664B696C"/>
    <w:rsid w:val="665F3115"/>
    <w:rsid w:val="68B974B2"/>
    <w:rsid w:val="69401884"/>
    <w:rsid w:val="6F9F3B44"/>
    <w:rsid w:val="7D123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8"/>
    <w:semiHidden/>
    <w:unhideWhenUsed/>
    <w:qFormat/>
    <w:uiPriority w:val="99"/>
    <w:pPr>
      <w:spacing w:line="520" w:lineRule="exact"/>
      <w:ind w:firstLine="600" w:firstLineChars="200"/>
    </w:pPr>
    <w:rPr>
      <w:rFonts w:ascii="仿宋_GB2312" w:hAnsi="Times New Roman" w:eastAsia="仿宋_GB2312"/>
      <w:kern w:val="0"/>
      <w:sz w:val="30"/>
      <w:szCs w:val="30"/>
    </w:rPr>
  </w:style>
  <w:style w:type="paragraph" w:styleId="3">
    <w:name w:val="Body Text Indent 2"/>
    <w:basedOn w:val="1"/>
    <w:link w:val="10"/>
    <w:semiHidden/>
    <w:unhideWhenUsed/>
    <w:qFormat/>
    <w:uiPriority w:val="0"/>
    <w:pPr>
      <w:spacing w:after="120" w:line="480" w:lineRule="auto"/>
      <w:ind w:left="420" w:leftChars="200"/>
    </w:pPr>
    <w:rPr>
      <w:rFonts w:ascii="Times New Roman" w:hAnsi="Times New Roman"/>
      <w:szCs w:val="24"/>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7"/>
    <w:link w:val="2"/>
    <w:semiHidden/>
    <w:qFormat/>
    <w:uiPriority w:val="99"/>
    <w:rPr>
      <w:rFonts w:ascii="仿宋_GB2312" w:hAnsi="Times New Roman" w:eastAsia="仿宋_GB2312" w:cs="Times New Roman"/>
      <w:kern w:val="0"/>
      <w:sz w:val="30"/>
      <w:szCs w:val="30"/>
    </w:rPr>
  </w:style>
  <w:style w:type="character" w:customStyle="1" w:styleId="9">
    <w:name w:val="正文文本缩进 2 Char"/>
    <w:basedOn w:val="7"/>
    <w:link w:val="3"/>
    <w:semiHidden/>
    <w:qFormat/>
    <w:uiPriority w:val="99"/>
    <w:rPr>
      <w:rFonts w:ascii="Calibri" w:hAnsi="Calibri" w:eastAsia="宋体" w:cs="Times New Roman"/>
    </w:rPr>
  </w:style>
  <w:style w:type="character" w:customStyle="1" w:styleId="10">
    <w:name w:val="正文文本缩进 2 Char1"/>
    <w:link w:val="3"/>
    <w:semiHidden/>
    <w:qFormat/>
    <w:locked/>
    <w:uiPriority w:val="0"/>
    <w:rPr>
      <w:rFonts w:ascii="Times New Roman" w:hAnsi="Times New Roman" w:eastAsia="宋体" w:cs="Times New Roman"/>
      <w:szCs w:val="24"/>
    </w:rPr>
  </w:style>
  <w:style w:type="character" w:customStyle="1" w:styleId="11">
    <w:name w:val="页眉 Char"/>
    <w:basedOn w:val="7"/>
    <w:link w:val="5"/>
    <w:semiHidden/>
    <w:qFormat/>
    <w:uiPriority w:val="99"/>
    <w:rPr>
      <w:rFonts w:ascii="Calibri" w:hAnsi="Calibri" w:eastAsia="宋体" w:cs="Times New Roman"/>
      <w:sz w:val="18"/>
      <w:szCs w:val="18"/>
    </w:rPr>
  </w:style>
  <w:style w:type="character" w:customStyle="1" w:styleId="12">
    <w:name w:val="页脚 Char"/>
    <w:basedOn w:val="7"/>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392</Words>
  <Characters>2237</Characters>
  <Lines>18</Lines>
  <Paragraphs>5</Paragraphs>
  <TotalTime>0</TotalTime>
  <ScaleCrop>false</ScaleCrop>
  <LinksUpToDate>false</LinksUpToDate>
  <CharactersWithSpaces>2624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2020-12-30T06:47:00Z</dcterms:created>
  <dc:creator>admin</dc:creator>
  <cp:lastModifiedBy>Administrator</cp:lastModifiedBy>
  <cp:lastPrinted>2023-06-01T01:44:00Z</cp:lastPrinted>
  <dcterms:modified xsi:type="dcterms:W3CDTF">2023-06-05T00:15:33Z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31A45514E4A14A8FA492F7C52D88301E</vt:lpwstr>
  </property>
</Properties>
</file>